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BD" w:rsidRDefault="00A26DA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校对单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建筑总说明中第</w:t>
      </w: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条材料的选用与结构总说明的</w:t>
      </w:r>
      <w:r>
        <w:rPr>
          <w:rFonts w:hint="eastAsia"/>
          <w:sz w:val="28"/>
          <w:szCs w:val="28"/>
        </w:rPr>
        <w:t>6.3</w:t>
      </w:r>
      <w:r>
        <w:rPr>
          <w:rFonts w:hint="eastAsia"/>
          <w:sz w:val="28"/>
          <w:szCs w:val="28"/>
        </w:rPr>
        <w:t>条矛盾。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建筑总说明的</w:t>
      </w:r>
      <w:r>
        <w:rPr>
          <w:rFonts w:hint="eastAsia"/>
          <w:sz w:val="28"/>
          <w:szCs w:val="28"/>
        </w:rPr>
        <w:t>4.4</w:t>
      </w:r>
      <w:r>
        <w:rPr>
          <w:rFonts w:hint="eastAsia"/>
          <w:sz w:val="28"/>
          <w:szCs w:val="28"/>
        </w:rPr>
        <w:t>条，应明确压顶伸入墙内两侧的长度。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结构总说明第</w:t>
      </w: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条，基础形式为条基，但基础图中表达为整体式筏板。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二层、三层和屋面的结构板配筋率</w:t>
      </w:r>
      <w:bookmarkStart w:id="0" w:name="_GoBack"/>
      <w:bookmarkEnd w:id="0"/>
      <w:r>
        <w:rPr>
          <w:rFonts w:hint="eastAsia"/>
          <w:sz w:val="28"/>
          <w:szCs w:val="28"/>
        </w:rPr>
        <w:t>过大，本建筑为普通居民住宅，并无特殊功能要求，对于板跨</w:t>
      </w:r>
      <w:r>
        <w:rPr>
          <w:rFonts w:hint="eastAsia"/>
          <w:sz w:val="28"/>
          <w:szCs w:val="28"/>
        </w:rPr>
        <w:t>4m</w:t>
      </w:r>
      <w:r>
        <w:rPr>
          <w:rFonts w:hint="eastAsia"/>
          <w:sz w:val="28"/>
          <w:szCs w:val="28"/>
        </w:rPr>
        <w:t>以内的普通</w:t>
      </w:r>
      <w:r>
        <w:rPr>
          <w:rFonts w:hint="eastAsia"/>
          <w:sz w:val="28"/>
          <w:szCs w:val="28"/>
        </w:rPr>
        <w:t>楼板，板厚建议</w:t>
      </w:r>
      <w:r>
        <w:rPr>
          <w:rFonts w:hint="eastAsia"/>
          <w:sz w:val="28"/>
          <w:szCs w:val="28"/>
        </w:rPr>
        <w:t>100mm</w:t>
      </w:r>
      <w:r>
        <w:rPr>
          <w:rFonts w:hint="eastAsia"/>
          <w:sz w:val="28"/>
          <w:szCs w:val="28"/>
        </w:rPr>
        <w:t>，采用分离式配筋，不必全部拉通，按照计算要求配筋即可。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二层梁图中</w:t>
      </w:r>
      <w:r>
        <w:rPr>
          <w:rFonts w:hint="eastAsia"/>
          <w:sz w:val="28"/>
          <w:szCs w:val="28"/>
        </w:rPr>
        <w:t>2/C~D</w:t>
      </w:r>
      <w:r>
        <w:rPr>
          <w:rFonts w:hint="eastAsia"/>
          <w:sz w:val="28"/>
          <w:szCs w:val="28"/>
        </w:rPr>
        <w:t>轴处为托墙梁，</w:t>
      </w:r>
      <w:proofErr w:type="gramStart"/>
      <w:r>
        <w:rPr>
          <w:rFonts w:hint="eastAsia"/>
          <w:sz w:val="28"/>
          <w:szCs w:val="28"/>
        </w:rPr>
        <w:t>此梁应</w:t>
      </w:r>
      <w:proofErr w:type="gramEnd"/>
      <w:r>
        <w:rPr>
          <w:rFonts w:hint="eastAsia"/>
          <w:sz w:val="28"/>
          <w:szCs w:val="28"/>
        </w:rPr>
        <w:t>特别注意加强，建议对梁箍筋间距进行全长加密。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三层梁图中</w:t>
      </w:r>
      <w:r>
        <w:rPr>
          <w:rFonts w:hint="eastAsia"/>
          <w:sz w:val="28"/>
          <w:szCs w:val="28"/>
        </w:rPr>
        <w:t>5/C~D</w:t>
      </w:r>
      <w:r>
        <w:rPr>
          <w:rFonts w:hint="eastAsia"/>
          <w:sz w:val="28"/>
          <w:szCs w:val="28"/>
        </w:rPr>
        <w:t>轴和</w:t>
      </w:r>
      <w:r>
        <w:rPr>
          <w:rFonts w:hint="eastAsia"/>
          <w:sz w:val="28"/>
          <w:szCs w:val="28"/>
        </w:rPr>
        <w:t>5/A~B</w:t>
      </w:r>
      <w:r>
        <w:rPr>
          <w:rFonts w:hint="eastAsia"/>
          <w:sz w:val="28"/>
          <w:szCs w:val="28"/>
        </w:rPr>
        <w:t>轴处为托墙梁，注意加强。</w:t>
      </w: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屋面板配筋间距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，配筋过大，建议优化为间距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，满足计算要求即可。</w:t>
      </w:r>
    </w:p>
    <w:p w:rsidR="000F22BD" w:rsidRDefault="000F22BD">
      <w:pPr>
        <w:rPr>
          <w:sz w:val="28"/>
          <w:szCs w:val="28"/>
        </w:rPr>
      </w:pPr>
    </w:p>
    <w:p w:rsidR="000F22BD" w:rsidRDefault="00A26D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本套施工图各专业齐全，均不缺少图纸。</w:t>
      </w:r>
    </w:p>
    <w:sectPr w:rsidR="000F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BD"/>
    <w:rsid w:val="000F22BD"/>
    <w:rsid w:val="00A26DAE"/>
    <w:rsid w:val="050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79182"/>
  <w15:docId w15:val="{8A82EB06-6AFC-481D-8820-32DC812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764410249@qq.com</cp:lastModifiedBy>
  <cp:revision>2</cp:revision>
  <dcterms:created xsi:type="dcterms:W3CDTF">2014-10-29T12:08:00Z</dcterms:created>
  <dcterms:modified xsi:type="dcterms:W3CDTF">2019-04-13T07:48:00Z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